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shd w:val="clear" w:color="auto" w:fill="FAFAFA"/>
        <w:tblCellMar>
          <w:left w:w="0" w:type="dxa"/>
          <w:right w:w="0" w:type="dxa"/>
        </w:tblCellMar>
        <w:tblLook w:val="04A0" w:firstRow="1" w:lastRow="0" w:firstColumn="1" w:lastColumn="0" w:noHBand="0" w:noVBand="1"/>
      </w:tblPr>
      <w:tblGrid>
        <w:gridCol w:w="9600"/>
      </w:tblGrid>
      <w:tr w:rsidR="0013280B" w:rsidRPr="0013280B" w14:paraId="7E8283C1" w14:textId="77777777" w:rsidTr="0013280B">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13280B" w:rsidRPr="0013280B" w14:paraId="2A29889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13280B" w:rsidRPr="0013280B" w14:paraId="1867B825" w14:textId="77777777">
                    <w:tc>
                      <w:tcPr>
                        <w:tcW w:w="0" w:type="auto"/>
                        <w:tcMar>
                          <w:top w:w="0" w:type="dxa"/>
                          <w:left w:w="135" w:type="dxa"/>
                          <w:bottom w:w="0" w:type="dxa"/>
                          <w:right w:w="135" w:type="dxa"/>
                        </w:tcMar>
                        <w:hideMark/>
                      </w:tcPr>
                      <w:p w14:paraId="1570833F" w14:textId="636A6ABC" w:rsidR="0013280B" w:rsidRPr="0013280B" w:rsidRDefault="0013280B" w:rsidP="0013280B">
                        <w:pPr>
                          <w:jc w:val="center"/>
                          <w:rPr>
                            <w:rFonts w:ascii="Times New Roman" w:eastAsia="Times New Roman" w:hAnsi="Times New Roman" w:cs="Times New Roman"/>
                            <w:lang w:eastAsia="en-GB"/>
                          </w:rPr>
                        </w:pPr>
                        <w:r w:rsidRPr="0013280B">
                          <w:rPr>
                            <w:rFonts w:ascii="Times New Roman" w:eastAsia="Times New Roman" w:hAnsi="Times New Roman" w:cs="Times New Roman"/>
                            <w:lang w:eastAsia="en-GB"/>
                          </w:rPr>
                          <w:fldChar w:fldCharType="begin"/>
                        </w:r>
                        <w:r w:rsidRPr="0013280B">
                          <w:rPr>
                            <w:rFonts w:ascii="Times New Roman" w:eastAsia="Times New Roman" w:hAnsi="Times New Roman" w:cs="Times New Roman"/>
                            <w:lang w:eastAsia="en-GB"/>
                          </w:rPr>
                          <w:instrText xml:space="preserve"> INCLUDEPICTURE "https://mcusercontent.com/150682c3202b2eaeb1fe37ff1/images/70527a4b-68b6-66ce-d2a0-34978c0a08ad.jpg" \* MERGEFORMATINET </w:instrText>
                        </w:r>
                        <w:r w:rsidRPr="0013280B">
                          <w:rPr>
                            <w:rFonts w:ascii="Times New Roman" w:eastAsia="Times New Roman" w:hAnsi="Times New Roman" w:cs="Times New Roman"/>
                            <w:lang w:eastAsia="en-GB"/>
                          </w:rPr>
                          <w:fldChar w:fldCharType="separate"/>
                        </w:r>
                        <w:r w:rsidRPr="0013280B">
                          <w:rPr>
                            <w:rFonts w:ascii="Times New Roman" w:eastAsia="Times New Roman" w:hAnsi="Times New Roman" w:cs="Times New Roman"/>
                            <w:i/>
                            <w:iCs/>
                            <w:noProof/>
                            <w:lang w:eastAsia="en-GB"/>
                          </w:rPr>
                          <w:drawing>
                            <wp:inline distT="0" distB="0" distL="0" distR="0" wp14:anchorId="03F62831" wp14:editId="0A61C25F">
                              <wp:extent cx="573151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905000"/>
                                      </a:xfrm>
                                      <a:prstGeom prst="rect">
                                        <a:avLst/>
                                      </a:prstGeom>
                                      <a:noFill/>
                                      <a:ln>
                                        <a:noFill/>
                                      </a:ln>
                                    </pic:spPr>
                                  </pic:pic>
                                </a:graphicData>
                              </a:graphic>
                            </wp:inline>
                          </w:drawing>
                        </w:r>
                        <w:r w:rsidRPr="0013280B">
                          <w:rPr>
                            <w:rFonts w:ascii="Times New Roman" w:eastAsia="Times New Roman" w:hAnsi="Times New Roman" w:cs="Times New Roman"/>
                            <w:lang w:eastAsia="en-GB"/>
                          </w:rPr>
                          <w:fldChar w:fldCharType="end"/>
                        </w:r>
                      </w:p>
                    </w:tc>
                  </w:tr>
                </w:tbl>
                <w:p w14:paraId="5E101604" w14:textId="77777777" w:rsidR="0013280B" w:rsidRPr="0013280B" w:rsidRDefault="0013280B" w:rsidP="0013280B">
                  <w:pPr>
                    <w:rPr>
                      <w:rFonts w:ascii="Times New Roman" w:eastAsia="Times New Roman" w:hAnsi="Times New Roman" w:cs="Times New Roman"/>
                      <w:lang w:eastAsia="en-GB"/>
                    </w:rPr>
                  </w:pPr>
                </w:p>
              </w:tc>
            </w:tr>
          </w:tbl>
          <w:p w14:paraId="166A13B3" w14:textId="77777777" w:rsidR="0013280B" w:rsidRPr="0013280B" w:rsidRDefault="0013280B" w:rsidP="0013280B">
            <w:pPr>
              <w:rPr>
                <w:rFonts w:ascii="Sukhumvit Set" w:eastAsia="Times New Roman" w:hAnsi="Sukhumvit Set" w:cs="Sukhumvit Set"/>
                <w:color w:val="000000"/>
                <w:sz w:val="27"/>
                <w:szCs w:val="27"/>
                <w:lang w:eastAsia="en-GB"/>
              </w:rPr>
            </w:pPr>
          </w:p>
        </w:tc>
      </w:tr>
    </w:tbl>
    <w:p w14:paraId="6321C872" w14:textId="6C3466F5" w:rsidR="00660FF0" w:rsidRDefault="00660FF0"/>
    <w:tbl>
      <w:tblPr>
        <w:tblW w:w="5000" w:type="pct"/>
        <w:shd w:val="clear" w:color="auto" w:fill="FAFAFA"/>
        <w:tblCellMar>
          <w:left w:w="0" w:type="dxa"/>
          <w:right w:w="0" w:type="dxa"/>
        </w:tblCellMar>
        <w:tblLook w:val="04A0" w:firstRow="1" w:lastRow="0" w:firstColumn="1" w:lastColumn="0" w:noHBand="0" w:noVBand="1"/>
      </w:tblPr>
      <w:tblGrid>
        <w:gridCol w:w="9026"/>
      </w:tblGrid>
      <w:tr w:rsidR="0013280B" w14:paraId="0E9B1168" w14:textId="77777777" w:rsidTr="0013280B">
        <w:tc>
          <w:tcPr>
            <w:tcW w:w="0" w:type="auto"/>
            <w:shd w:val="clear" w:color="auto" w:fill="FAFAFA"/>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3280B" w14:paraId="40E0F2E5" w14:textId="77777777">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13280B" w14:paraId="3694941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13280B" w14:paraId="001344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13280B" w14:paraId="05B3DB01" w14:textId="77777777">
                                <w:tc>
                                  <w:tcPr>
                                    <w:tcW w:w="0" w:type="auto"/>
                                    <w:tcMar>
                                      <w:top w:w="0" w:type="dxa"/>
                                      <w:left w:w="270" w:type="dxa"/>
                                      <w:bottom w:w="135" w:type="dxa"/>
                                      <w:right w:w="270" w:type="dxa"/>
                                    </w:tcMar>
                                    <w:hideMark/>
                                  </w:tcPr>
                                  <w:p w14:paraId="7CC75279" w14:textId="77777777" w:rsidR="0013280B" w:rsidRDefault="0013280B">
                                    <w:pPr>
                                      <w:pStyle w:val="Heading1"/>
                                      <w:spacing w:before="0" w:line="600" w:lineRule="atLeast"/>
                                      <w:jc w:val="center"/>
                                      <w:rPr>
                                        <w:rFonts w:ascii="Helvetica" w:hAnsi="Helvetica"/>
                                        <w:color w:val="202020"/>
                                        <w:spacing w:val="-15"/>
                                      </w:rPr>
                                    </w:pPr>
                                    <w:r>
                                      <w:rPr>
                                        <w:rFonts w:ascii="Helvetica" w:hAnsi="Helvetica"/>
                                        <w:b/>
                                        <w:bCs/>
                                        <w:color w:val="202020"/>
                                        <w:spacing w:val="-15"/>
                                      </w:rPr>
                                      <w:t xml:space="preserve">A Letter </w:t>
                                    </w:r>
                                    <w:proofErr w:type="gramStart"/>
                                    <w:r>
                                      <w:rPr>
                                        <w:rFonts w:ascii="Helvetica" w:hAnsi="Helvetica"/>
                                        <w:b/>
                                        <w:bCs/>
                                        <w:color w:val="202020"/>
                                        <w:spacing w:val="-15"/>
                                      </w:rPr>
                                      <w:t>From</w:t>
                                    </w:r>
                                    <w:proofErr w:type="gramEnd"/>
                                    <w:r>
                                      <w:rPr>
                                        <w:rFonts w:ascii="Helvetica" w:hAnsi="Helvetica"/>
                                        <w:b/>
                                        <w:bCs/>
                                        <w:color w:val="202020"/>
                                        <w:spacing w:val="-15"/>
                                      </w:rPr>
                                      <w:t xml:space="preserve"> The President</w:t>
                                    </w:r>
                                  </w:p>
                                </w:tc>
                              </w:tr>
                            </w:tbl>
                            <w:p w14:paraId="5FE57055" w14:textId="77777777" w:rsidR="0013280B" w:rsidRDefault="0013280B">
                              <w:pPr>
                                <w:rPr>
                                  <w:rFonts w:ascii="Times New Roman" w:hAnsi="Times New Roman"/>
                                </w:rPr>
                              </w:pPr>
                            </w:p>
                          </w:tc>
                        </w:tr>
                      </w:tbl>
                      <w:p w14:paraId="7E44F5BF" w14:textId="77777777" w:rsidR="0013280B" w:rsidRDefault="0013280B"/>
                    </w:tc>
                  </w:tr>
                </w:tbl>
                <w:p w14:paraId="7D0195E8" w14:textId="77777777" w:rsidR="0013280B" w:rsidRDefault="0013280B">
                  <w:pPr>
                    <w:jc w:val="center"/>
                  </w:pPr>
                </w:p>
              </w:tc>
            </w:tr>
          </w:tbl>
          <w:p w14:paraId="10D320B9" w14:textId="77777777" w:rsidR="0013280B" w:rsidRDefault="0013280B">
            <w:pPr>
              <w:jc w:val="center"/>
              <w:rPr>
                <w:rFonts w:ascii="Sukhumvit Set" w:hAnsi="Sukhumvit Set" w:cs="Sukhumvit Set"/>
                <w:color w:val="000000"/>
                <w:sz w:val="27"/>
                <w:szCs w:val="27"/>
              </w:rPr>
            </w:pPr>
          </w:p>
        </w:tc>
      </w:tr>
    </w:tbl>
    <w:p w14:paraId="7C8590F6" w14:textId="4E8F5857" w:rsidR="0013280B" w:rsidRPr="0013280B" w:rsidRDefault="0013280B" w:rsidP="0013280B">
      <w:pPr>
        <w:pStyle w:val="Heading3"/>
        <w:spacing w:before="0" w:line="338" w:lineRule="atLeast"/>
        <w:rPr>
          <w:rFonts w:ascii="Helvetica" w:hAnsi="Helvetica"/>
          <w:b/>
          <w:bCs/>
          <w:color w:val="202020"/>
          <w:spacing w:val="-8"/>
        </w:rPr>
      </w:pPr>
    </w:p>
    <w:tbl>
      <w:tblPr>
        <w:tblpPr w:vertAnchor="text"/>
        <w:tblW w:w="5000" w:type="pct"/>
        <w:tblCellMar>
          <w:left w:w="0" w:type="dxa"/>
          <w:right w:w="0" w:type="dxa"/>
        </w:tblCellMar>
        <w:tblLook w:val="04A0" w:firstRow="1" w:lastRow="0" w:firstColumn="1" w:lastColumn="0" w:noHBand="0" w:noVBand="1"/>
      </w:tblPr>
      <w:tblGrid>
        <w:gridCol w:w="9026"/>
      </w:tblGrid>
      <w:tr w:rsidR="009F11AB" w:rsidRPr="009F11AB" w14:paraId="7CCC8ECD" w14:textId="77777777" w:rsidTr="009F11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F11AB" w:rsidRPr="009F11AB" w14:paraId="4F9D40A9" w14:textId="77777777">
              <w:tc>
                <w:tcPr>
                  <w:tcW w:w="0" w:type="auto"/>
                  <w:tcMar>
                    <w:top w:w="0" w:type="dxa"/>
                    <w:left w:w="270" w:type="dxa"/>
                    <w:bottom w:w="135" w:type="dxa"/>
                    <w:right w:w="270" w:type="dxa"/>
                  </w:tcMar>
                  <w:hideMark/>
                </w:tcPr>
                <w:p w14:paraId="303CD8F6" w14:textId="77777777" w:rsidR="009F11AB" w:rsidRPr="009F11AB" w:rsidRDefault="009F11AB" w:rsidP="009F11AB">
                  <w:pPr>
                    <w:spacing w:line="330" w:lineRule="atLeast"/>
                    <w:jc w:val="center"/>
                    <w:rPr>
                      <w:rFonts w:ascii="Calibri" w:eastAsia="Times New Roman" w:hAnsi="Calibri" w:cs="Calibri"/>
                      <w:sz w:val="20"/>
                      <w:szCs w:val="20"/>
                      <w:lang w:eastAsia="en-GB"/>
                    </w:rPr>
                  </w:pPr>
                  <w:r w:rsidRPr="009F11AB">
                    <w:rPr>
                      <w:rFonts w:ascii="Helvetica" w:eastAsiaTheme="majorEastAsia" w:hAnsi="Helvetica" w:cstheme="majorBidi"/>
                      <w:b/>
                      <w:bCs/>
                      <w:color w:val="202020"/>
                      <w:spacing w:val="-8"/>
                      <w:sz w:val="20"/>
                      <w:szCs w:val="20"/>
                    </w:rPr>
                    <w:t>~Sarasota Choral Society Members and Friends~</w:t>
                  </w:r>
                  <w:r w:rsidRPr="009F11AB">
                    <w:rPr>
                      <w:rFonts w:ascii="Helvetica" w:eastAsiaTheme="majorEastAsia" w:hAnsi="Helvetica" w:cstheme="majorBidi"/>
                      <w:b/>
                      <w:bCs/>
                      <w:color w:val="202020"/>
                      <w:spacing w:val="-8"/>
                      <w:sz w:val="20"/>
                      <w:szCs w:val="20"/>
                    </w:rPr>
                    <w:br/>
                  </w:r>
                  <w:r w:rsidRPr="009F11AB">
                    <w:rPr>
                      <w:rFonts w:ascii="Helvetica" w:eastAsiaTheme="majorEastAsia" w:hAnsi="Helvetica" w:cstheme="majorBidi"/>
                      <w:b/>
                      <w:bCs/>
                      <w:color w:val="202020"/>
                      <w:spacing w:val="-8"/>
                      <w:sz w:val="20"/>
                      <w:szCs w:val="20"/>
                    </w:rPr>
                    <w:br/>
                    <w:t>2022! Greetings to All Singers!</w:t>
                  </w:r>
                  <w:r w:rsidRPr="009F11AB">
                    <w:rPr>
                      <w:rFonts w:ascii="Helvetica" w:eastAsia="Times New Roman" w:hAnsi="Helvetica" w:cs="Calibri"/>
                      <w:b/>
                      <w:bCs/>
                      <w:color w:val="202020"/>
                      <w:sz w:val="20"/>
                      <w:szCs w:val="20"/>
                      <w:lang w:eastAsia="en-GB"/>
                    </w:rPr>
                    <w:t>  </w:t>
                  </w:r>
                  <w:r w:rsidRPr="009F11AB">
                    <w:rPr>
                      <w:rFonts w:ascii="Helvetica" w:eastAsia="Times New Roman" w:hAnsi="Helvetica" w:cs="Calibri"/>
                      <w:color w:val="202020"/>
                      <w:sz w:val="20"/>
                      <w:szCs w:val="20"/>
                      <w:lang w:eastAsia="en-GB"/>
                    </w:rPr>
                    <w:br/>
                    <w:t> </w:t>
                  </w:r>
                </w:p>
                <w:p w14:paraId="295C28FD" w14:textId="77777777" w:rsidR="009F11AB" w:rsidRPr="009F11AB" w:rsidRDefault="009F11AB" w:rsidP="009F11AB">
                  <w:pPr>
                    <w:spacing w:line="330" w:lineRule="atLeast"/>
                    <w:rPr>
                      <w:rFonts w:ascii="Calibri" w:eastAsia="Times New Roman" w:hAnsi="Calibri" w:cs="Calibri"/>
                      <w:sz w:val="20"/>
                      <w:szCs w:val="20"/>
                      <w:lang w:eastAsia="en-GB"/>
                    </w:rPr>
                  </w:pPr>
                  <w:r w:rsidRPr="009F11AB">
                    <w:rPr>
                      <w:rFonts w:ascii="Helvetica" w:eastAsia="Times New Roman" w:hAnsi="Helvetica" w:cs="Calibri"/>
                      <w:color w:val="202020"/>
                      <w:sz w:val="20"/>
                      <w:szCs w:val="20"/>
                      <w:lang w:eastAsia="en-GB"/>
                    </w:rPr>
                    <w:t>The Sarasota Choral Society’s Board of Directors has found it necessary to withdraw from our anticipated Spring performance of the Easter portion of </w:t>
                  </w:r>
                  <w:r w:rsidRPr="009F11AB">
                    <w:rPr>
                      <w:rFonts w:ascii="Helvetica" w:eastAsia="Times New Roman" w:hAnsi="Helvetica" w:cs="Calibri"/>
                      <w:i/>
                      <w:iCs/>
                      <w:color w:val="202020"/>
                      <w:sz w:val="20"/>
                      <w:szCs w:val="20"/>
                      <w:lang w:eastAsia="en-GB"/>
                    </w:rPr>
                    <w:t>Messiah. </w:t>
                  </w:r>
                  <w:r w:rsidRPr="009F11AB">
                    <w:rPr>
                      <w:rFonts w:ascii="Helvetica" w:eastAsia="Times New Roman" w:hAnsi="Helvetica" w:cs="Calibri"/>
                      <w:color w:val="202020"/>
                      <w:sz w:val="20"/>
                      <w:szCs w:val="20"/>
                      <w:lang w:eastAsia="en-GB"/>
                    </w:rPr>
                    <w:t>The continuing breakthrough positive COVID-19 test results and the very high rate of Covid infection in Sarasota and Manatee Counties, has prompted us to make this very difficult decision. The leadership of SCS believes it will be in the best interest of the public, musicians, singers, and staff’s health and safety to cancel the performance—rather than trying to work around affected individuals.</w:t>
                  </w:r>
                  <w:r w:rsidRPr="009F11AB">
                    <w:rPr>
                      <w:rFonts w:ascii="Helvetica" w:eastAsia="Times New Roman" w:hAnsi="Helvetica" w:cs="Calibri"/>
                      <w:color w:val="202020"/>
                      <w:sz w:val="20"/>
                      <w:szCs w:val="20"/>
                      <w:lang w:eastAsia="en-GB"/>
                    </w:rPr>
                    <w:br/>
                    <w:t> </w:t>
                  </w:r>
                  <w:r w:rsidRPr="009F11AB">
                    <w:rPr>
                      <w:rFonts w:ascii="Helvetica" w:eastAsia="Times New Roman" w:hAnsi="Helvetica" w:cs="Calibri"/>
                      <w:color w:val="202020"/>
                      <w:sz w:val="20"/>
                      <w:szCs w:val="20"/>
                      <w:lang w:eastAsia="en-GB"/>
                    </w:rPr>
                    <w:br/>
                    <w:t>Since our rehearsals would have to begin next week, when the Omicron strain is in full bloom, we felt we could not commit to the concert. There are other considerations that needed to be weighed, such as the hiring of musicians and the idea of having no control over the audience’s—or for that matter, the SCS Members’--participation in Covid protocols, etc.</w:t>
                  </w:r>
                  <w:r w:rsidRPr="009F11AB">
                    <w:rPr>
                      <w:rFonts w:ascii="Helvetica" w:eastAsia="Times New Roman" w:hAnsi="Helvetica" w:cs="Calibri"/>
                      <w:color w:val="202020"/>
                      <w:sz w:val="20"/>
                      <w:szCs w:val="20"/>
                      <w:lang w:eastAsia="en-GB"/>
                    </w:rPr>
                    <w:br/>
                    <w:t> </w:t>
                  </w:r>
                  <w:r w:rsidRPr="009F11AB">
                    <w:rPr>
                      <w:rFonts w:ascii="Helvetica" w:eastAsia="Times New Roman" w:hAnsi="Helvetica" w:cs="Calibri"/>
                      <w:color w:val="202020"/>
                      <w:sz w:val="20"/>
                      <w:szCs w:val="20"/>
                      <w:lang w:eastAsia="en-GB"/>
                    </w:rPr>
                    <w:br/>
                    <w:t>The Church of the Palms Chancel Choir will perform a major work during the 9:00 and 11:00 service at the beginning of April. Genevieve Beauchamp, Artistic Director of both the SCS and the Chancel Choir has again invited all SCS members to supplement her Chancel Choir in this performance. SCS encourages all of our members to participate in this as an alternative to </w:t>
                  </w:r>
                  <w:r w:rsidRPr="009F11AB">
                    <w:rPr>
                      <w:rFonts w:ascii="Helvetica" w:eastAsia="Times New Roman" w:hAnsi="Helvetica" w:cs="Calibri"/>
                      <w:i/>
                      <w:iCs/>
                      <w:color w:val="202020"/>
                      <w:sz w:val="20"/>
                      <w:szCs w:val="20"/>
                      <w:lang w:eastAsia="en-GB"/>
                    </w:rPr>
                    <w:t>Messiah</w:t>
                  </w:r>
                  <w:r w:rsidRPr="009F11AB">
                    <w:rPr>
                      <w:rFonts w:ascii="Helvetica" w:eastAsia="Times New Roman" w:hAnsi="Helvetica" w:cs="Calibri"/>
                      <w:color w:val="202020"/>
                      <w:sz w:val="20"/>
                      <w:szCs w:val="20"/>
                      <w:lang w:eastAsia="en-GB"/>
                    </w:rPr>
                    <w:t>. More information will follow about this performance and rehearsals.</w:t>
                  </w:r>
                  <w:r w:rsidRPr="009F11AB">
                    <w:rPr>
                      <w:rFonts w:ascii="Helvetica" w:eastAsia="Times New Roman" w:hAnsi="Helvetica" w:cs="Calibri"/>
                      <w:color w:val="202020"/>
                      <w:sz w:val="20"/>
                      <w:szCs w:val="20"/>
                      <w:lang w:eastAsia="en-GB"/>
                    </w:rPr>
                    <w:br/>
                    <w:t> </w:t>
                  </w:r>
                  <w:r w:rsidRPr="009F11AB">
                    <w:rPr>
                      <w:rFonts w:ascii="Helvetica" w:eastAsia="Times New Roman" w:hAnsi="Helvetica" w:cs="Calibri"/>
                      <w:color w:val="202020"/>
                      <w:sz w:val="20"/>
                      <w:szCs w:val="20"/>
                      <w:lang w:eastAsia="en-GB"/>
                    </w:rPr>
                    <w:br/>
                    <w:t xml:space="preserve">Your Board truly regrets any inconvenience and disappointment this decision may have caused. We continue to meet monthly and are looking into novel possibilities to safely expand our Choral Society during these Covid times. Our desire is to still continue as a vibrant musical </w:t>
                  </w:r>
                  <w:r w:rsidRPr="009F11AB">
                    <w:rPr>
                      <w:rFonts w:ascii="Helvetica" w:eastAsia="Times New Roman" w:hAnsi="Helvetica" w:cs="Calibri"/>
                      <w:color w:val="202020"/>
                      <w:sz w:val="20"/>
                      <w:szCs w:val="20"/>
                      <w:lang w:eastAsia="en-GB"/>
                    </w:rPr>
                    <w:lastRenderedPageBreak/>
                    <w:t>organization throughout the years to come. We thank you for your patience and understanding in this challenging time, and for your ongoing support of SCS.</w:t>
                  </w:r>
                  <w:r w:rsidRPr="009F11AB">
                    <w:rPr>
                      <w:rFonts w:ascii="Helvetica" w:eastAsia="Times New Roman" w:hAnsi="Helvetica" w:cs="Calibri"/>
                      <w:color w:val="202020"/>
                      <w:sz w:val="20"/>
                      <w:szCs w:val="20"/>
                      <w:lang w:eastAsia="en-GB"/>
                    </w:rPr>
                    <w:br/>
                    <w:t> </w:t>
                  </w:r>
                  <w:r w:rsidRPr="009F11AB">
                    <w:rPr>
                      <w:rFonts w:ascii="Helvetica" w:eastAsia="Times New Roman" w:hAnsi="Helvetica" w:cs="Calibri"/>
                      <w:color w:val="202020"/>
                      <w:sz w:val="20"/>
                      <w:szCs w:val="20"/>
                      <w:lang w:eastAsia="en-GB"/>
                    </w:rPr>
                    <w:br/>
                    <w:t>We look forward to seeing each and every one of you as soon as possible!</w:t>
                  </w:r>
                  <w:r w:rsidRPr="009F11AB">
                    <w:rPr>
                      <w:rFonts w:ascii="Helvetica" w:eastAsia="Times New Roman" w:hAnsi="Helvetica" w:cs="Calibri"/>
                      <w:color w:val="202020"/>
                      <w:sz w:val="20"/>
                      <w:szCs w:val="20"/>
                      <w:lang w:eastAsia="en-GB"/>
                    </w:rPr>
                    <w:br/>
                    <w:t> </w:t>
                  </w:r>
                  <w:r w:rsidRPr="009F11AB">
                    <w:rPr>
                      <w:rFonts w:ascii="Helvetica" w:eastAsia="Times New Roman" w:hAnsi="Helvetica" w:cs="Calibri"/>
                      <w:color w:val="202020"/>
                      <w:sz w:val="20"/>
                      <w:szCs w:val="20"/>
                      <w:lang w:eastAsia="en-GB"/>
                    </w:rPr>
                    <w:br/>
                  </w:r>
                  <w:r w:rsidRPr="009F11AB">
                    <w:rPr>
                      <w:rFonts w:ascii="Segoe UI Symbol" w:eastAsia="Times New Roman" w:hAnsi="Segoe UI Symbol" w:cs="Segoe UI Symbol"/>
                      <w:color w:val="202020"/>
                      <w:sz w:val="20"/>
                      <w:szCs w:val="20"/>
                      <w:lang w:eastAsia="en-GB"/>
                    </w:rPr>
                    <w:t>♫</w:t>
                  </w:r>
                  <w:r w:rsidRPr="009F11AB">
                    <w:rPr>
                      <w:rFonts w:ascii="Helvetica" w:eastAsia="Times New Roman" w:hAnsi="Helvetica" w:cs="Calibri"/>
                      <w:color w:val="202020"/>
                      <w:sz w:val="20"/>
                      <w:szCs w:val="20"/>
                      <w:lang w:eastAsia="en-GB"/>
                    </w:rPr>
                    <w:t>Alana Hufford</w:t>
                  </w:r>
                  <w:r w:rsidRPr="009F11AB">
                    <w:rPr>
                      <w:rFonts w:ascii="Segoe UI Symbol" w:eastAsia="Times New Roman" w:hAnsi="Segoe UI Symbol" w:cs="Segoe UI Symbol"/>
                      <w:color w:val="202020"/>
                      <w:sz w:val="20"/>
                      <w:szCs w:val="20"/>
                      <w:lang w:eastAsia="en-GB"/>
                    </w:rPr>
                    <w:t>♫</w:t>
                  </w:r>
                  <w:r w:rsidRPr="009F11AB">
                    <w:rPr>
                      <w:rFonts w:ascii="Helvetica" w:eastAsia="Times New Roman" w:hAnsi="Helvetica" w:cs="Calibri"/>
                      <w:color w:val="202020"/>
                      <w:sz w:val="20"/>
                      <w:szCs w:val="20"/>
                      <w:lang w:eastAsia="en-GB"/>
                    </w:rPr>
                    <w:t>, </w:t>
                  </w:r>
                  <w:r w:rsidRPr="009F11AB">
                    <w:rPr>
                      <w:rFonts w:ascii="Helvetica" w:eastAsia="Times New Roman" w:hAnsi="Helvetica" w:cs="Calibri"/>
                      <w:i/>
                      <w:iCs/>
                      <w:color w:val="202020"/>
                      <w:sz w:val="20"/>
                      <w:szCs w:val="20"/>
                      <w:lang w:eastAsia="en-GB"/>
                    </w:rPr>
                    <w:t>President    </w:t>
                  </w:r>
                  <w:r w:rsidRPr="009F11AB">
                    <w:rPr>
                      <w:rFonts w:ascii="Helvetica" w:eastAsia="Times New Roman" w:hAnsi="Helvetica" w:cs="Calibri"/>
                      <w:color w:val="202020"/>
                      <w:sz w:val="20"/>
                      <w:szCs w:val="20"/>
                      <w:lang w:eastAsia="en-GB"/>
                    </w:rPr>
                    <w:br/>
                    <w:t>Sarasota Choral Society</w:t>
                  </w:r>
                </w:p>
              </w:tc>
            </w:tr>
          </w:tbl>
          <w:p w14:paraId="5EC6698F" w14:textId="77777777" w:rsidR="009F11AB" w:rsidRPr="009F11AB" w:rsidRDefault="009F11AB" w:rsidP="009F11AB">
            <w:pPr>
              <w:rPr>
                <w:rFonts w:ascii="Helvetica" w:eastAsia="Times New Roman" w:hAnsi="Helvetica" w:cs="Times New Roman"/>
                <w:sz w:val="20"/>
                <w:szCs w:val="20"/>
                <w:lang w:eastAsia="en-GB"/>
              </w:rPr>
            </w:pPr>
          </w:p>
        </w:tc>
      </w:tr>
    </w:tbl>
    <w:p w14:paraId="0BE761D8" w14:textId="011D05E3" w:rsidR="0013280B" w:rsidRPr="009F11AB" w:rsidRDefault="0013280B">
      <w:pPr>
        <w:rPr>
          <w:rFonts w:ascii="Helvetica" w:hAnsi="Helvetica"/>
          <w:color w:val="202020"/>
          <w:sz w:val="20"/>
          <w:szCs w:val="20"/>
        </w:rPr>
      </w:pPr>
    </w:p>
    <w:sectPr w:rsidR="0013280B" w:rsidRPr="009F1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ukhumvit Set">
    <w:panose1 w:val="02000506000000020004"/>
    <w:charset w:val="DE"/>
    <w:family w:val="auto"/>
    <w:pitch w:val="variable"/>
    <w:sig w:usb0="8100002F" w:usb1="5000004A" w:usb2="00000000" w:usb3="00000000" w:csb0="00010003"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0B"/>
    <w:rsid w:val="0013280B"/>
    <w:rsid w:val="00660FF0"/>
    <w:rsid w:val="006F0EE0"/>
    <w:rsid w:val="009F11AB"/>
    <w:rsid w:val="00AB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492D"/>
  <w15:chartTrackingRefBased/>
  <w15:docId w15:val="{EB2CAB91-29B4-F943-8DE2-47F9865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0B"/>
  </w:style>
  <w:style w:type="paragraph" w:styleId="Heading1">
    <w:name w:val="heading 1"/>
    <w:basedOn w:val="Normal"/>
    <w:next w:val="Normal"/>
    <w:link w:val="Heading1Char"/>
    <w:uiPriority w:val="9"/>
    <w:qFormat/>
    <w:rsid w:val="001328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28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80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328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280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28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28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28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8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328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280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328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28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28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28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28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280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3280B"/>
    <w:pPr>
      <w:spacing w:after="200"/>
    </w:pPr>
    <w:rPr>
      <w:i/>
      <w:iCs/>
      <w:color w:val="44546A" w:themeColor="text2"/>
      <w:sz w:val="18"/>
      <w:szCs w:val="18"/>
    </w:rPr>
  </w:style>
  <w:style w:type="paragraph" w:styleId="Title">
    <w:name w:val="Title"/>
    <w:basedOn w:val="Normal"/>
    <w:next w:val="Normal"/>
    <w:link w:val="TitleChar"/>
    <w:uiPriority w:val="10"/>
    <w:qFormat/>
    <w:rsid w:val="001328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8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80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3280B"/>
    <w:rPr>
      <w:rFonts w:eastAsiaTheme="minorEastAsia"/>
      <w:color w:val="5A5A5A" w:themeColor="text1" w:themeTint="A5"/>
      <w:spacing w:val="15"/>
      <w:sz w:val="22"/>
      <w:szCs w:val="22"/>
    </w:rPr>
  </w:style>
  <w:style w:type="character" w:styleId="Strong">
    <w:name w:val="Strong"/>
    <w:uiPriority w:val="22"/>
    <w:qFormat/>
    <w:rsid w:val="0013280B"/>
    <w:rPr>
      <w:b/>
      <w:bCs/>
    </w:rPr>
  </w:style>
  <w:style w:type="character" w:styleId="Emphasis">
    <w:name w:val="Emphasis"/>
    <w:uiPriority w:val="20"/>
    <w:qFormat/>
    <w:rsid w:val="0013280B"/>
    <w:rPr>
      <w:i/>
      <w:iCs/>
    </w:rPr>
  </w:style>
  <w:style w:type="paragraph" w:styleId="NoSpacing">
    <w:name w:val="No Spacing"/>
    <w:basedOn w:val="Normal"/>
    <w:uiPriority w:val="1"/>
    <w:qFormat/>
    <w:rsid w:val="0013280B"/>
  </w:style>
  <w:style w:type="paragraph" w:styleId="ListParagraph">
    <w:name w:val="List Paragraph"/>
    <w:basedOn w:val="Normal"/>
    <w:uiPriority w:val="34"/>
    <w:qFormat/>
    <w:rsid w:val="0013280B"/>
    <w:pPr>
      <w:ind w:left="720"/>
      <w:contextualSpacing/>
    </w:pPr>
  </w:style>
  <w:style w:type="paragraph" w:styleId="Quote">
    <w:name w:val="Quote"/>
    <w:basedOn w:val="Normal"/>
    <w:next w:val="Normal"/>
    <w:link w:val="QuoteChar"/>
    <w:uiPriority w:val="29"/>
    <w:qFormat/>
    <w:rsid w:val="001328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280B"/>
    <w:rPr>
      <w:i/>
      <w:iCs/>
      <w:color w:val="404040" w:themeColor="text1" w:themeTint="BF"/>
    </w:rPr>
  </w:style>
  <w:style w:type="paragraph" w:styleId="IntenseQuote">
    <w:name w:val="Intense Quote"/>
    <w:basedOn w:val="Normal"/>
    <w:next w:val="Normal"/>
    <w:link w:val="IntenseQuoteChar"/>
    <w:uiPriority w:val="30"/>
    <w:qFormat/>
    <w:rsid w:val="001328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280B"/>
    <w:rPr>
      <w:i/>
      <w:iCs/>
      <w:color w:val="4472C4" w:themeColor="accent1"/>
    </w:rPr>
  </w:style>
  <w:style w:type="character" w:styleId="SubtleEmphasis">
    <w:name w:val="Subtle Emphasis"/>
    <w:uiPriority w:val="19"/>
    <w:qFormat/>
    <w:rsid w:val="0013280B"/>
    <w:rPr>
      <w:i/>
      <w:iCs/>
      <w:color w:val="404040" w:themeColor="text1" w:themeTint="BF"/>
    </w:rPr>
  </w:style>
  <w:style w:type="character" w:styleId="IntenseEmphasis">
    <w:name w:val="Intense Emphasis"/>
    <w:uiPriority w:val="21"/>
    <w:qFormat/>
    <w:rsid w:val="0013280B"/>
    <w:rPr>
      <w:i/>
      <w:iCs/>
      <w:color w:val="4472C4" w:themeColor="accent1"/>
    </w:rPr>
  </w:style>
  <w:style w:type="character" w:styleId="SubtleReference">
    <w:name w:val="Subtle Reference"/>
    <w:uiPriority w:val="31"/>
    <w:qFormat/>
    <w:rsid w:val="0013280B"/>
    <w:rPr>
      <w:smallCaps/>
      <w:color w:val="5A5A5A" w:themeColor="text1" w:themeTint="A5"/>
    </w:rPr>
  </w:style>
  <w:style w:type="character" w:styleId="IntenseReference">
    <w:name w:val="Intense Reference"/>
    <w:uiPriority w:val="32"/>
    <w:qFormat/>
    <w:rsid w:val="0013280B"/>
    <w:rPr>
      <w:b/>
      <w:bCs/>
      <w:smallCaps/>
      <w:color w:val="4472C4" w:themeColor="accent1"/>
      <w:spacing w:val="5"/>
    </w:rPr>
  </w:style>
  <w:style w:type="character" w:styleId="BookTitle">
    <w:name w:val="Book Title"/>
    <w:uiPriority w:val="33"/>
    <w:qFormat/>
    <w:rsid w:val="0013280B"/>
    <w:rPr>
      <w:b/>
      <w:bCs/>
      <w:i/>
      <w:iCs/>
      <w:spacing w:val="5"/>
    </w:rPr>
  </w:style>
  <w:style w:type="paragraph" w:styleId="TOCHeading">
    <w:name w:val="TOC Heading"/>
    <w:basedOn w:val="Heading1"/>
    <w:next w:val="Normal"/>
    <w:uiPriority w:val="39"/>
    <w:semiHidden/>
    <w:unhideWhenUsed/>
    <w:qFormat/>
    <w:rsid w:val="0013280B"/>
    <w:pPr>
      <w:outlineLvl w:val="9"/>
    </w:pPr>
  </w:style>
  <w:style w:type="paragraph" w:customStyle="1" w:styleId="xmsonormal">
    <w:name w:val="xmsonormal"/>
    <w:basedOn w:val="Normal"/>
    <w:rsid w:val="0013280B"/>
    <w:pPr>
      <w:spacing w:before="100" w:beforeAutospacing="1" w:after="100" w:afterAutospacing="1"/>
    </w:pPr>
    <w:rPr>
      <w:rFonts w:ascii="Times New Roman" w:eastAsia="Times New Roman" w:hAnsi="Times New Roman" w:cs="Times New Roman"/>
      <w:i/>
      <w:iCs/>
      <w:lang w:eastAsia="en-GB"/>
    </w:rPr>
  </w:style>
  <w:style w:type="character" w:customStyle="1" w:styleId="apple-converted-space">
    <w:name w:val="apple-converted-space"/>
    <w:basedOn w:val="DefaultParagraphFont"/>
    <w:rsid w:val="0013280B"/>
  </w:style>
  <w:style w:type="character" w:styleId="Hyperlink">
    <w:name w:val="Hyperlink"/>
    <w:basedOn w:val="DefaultParagraphFont"/>
    <w:uiPriority w:val="99"/>
    <w:semiHidden/>
    <w:unhideWhenUsed/>
    <w:rsid w:val="0013280B"/>
    <w:rPr>
      <w:color w:val="0000FF"/>
      <w:u w:val="single"/>
    </w:rPr>
  </w:style>
  <w:style w:type="character" w:customStyle="1" w:styleId="elementtoproof">
    <w:name w:val="elementtoproof"/>
    <w:basedOn w:val="DefaultParagraphFont"/>
    <w:rsid w:val="0013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690">
      <w:bodyDiv w:val="1"/>
      <w:marLeft w:val="0"/>
      <w:marRight w:val="0"/>
      <w:marTop w:val="0"/>
      <w:marBottom w:val="0"/>
      <w:divBdr>
        <w:top w:val="none" w:sz="0" w:space="0" w:color="auto"/>
        <w:left w:val="none" w:sz="0" w:space="0" w:color="auto"/>
        <w:bottom w:val="none" w:sz="0" w:space="0" w:color="auto"/>
        <w:right w:val="none" w:sz="0" w:space="0" w:color="auto"/>
      </w:divBdr>
    </w:div>
    <w:div w:id="969361511">
      <w:bodyDiv w:val="1"/>
      <w:marLeft w:val="0"/>
      <w:marRight w:val="0"/>
      <w:marTop w:val="0"/>
      <w:marBottom w:val="0"/>
      <w:divBdr>
        <w:top w:val="none" w:sz="0" w:space="0" w:color="auto"/>
        <w:left w:val="none" w:sz="0" w:space="0" w:color="auto"/>
        <w:bottom w:val="none" w:sz="0" w:space="0" w:color="auto"/>
        <w:right w:val="none" w:sz="0" w:space="0" w:color="auto"/>
      </w:divBdr>
    </w:div>
    <w:div w:id="1634361256">
      <w:bodyDiv w:val="1"/>
      <w:marLeft w:val="0"/>
      <w:marRight w:val="0"/>
      <w:marTop w:val="0"/>
      <w:marBottom w:val="0"/>
      <w:divBdr>
        <w:top w:val="none" w:sz="0" w:space="0" w:color="auto"/>
        <w:left w:val="none" w:sz="0" w:space="0" w:color="auto"/>
        <w:bottom w:val="none" w:sz="0" w:space="0" w:color="auto"/>
        <w:right w:val="none" w:sz="0" w:space="0" w:color="auto"/>
      </w:divBdr>
    </w:div>
    <w:div w:id="1786654842">
      <w:bodyDiv w:val="1"/>
      <w:marLeft w:val="0"/>
      <w:marRight w:val="0"/>
      <w:marTop w:val="0"/>
      <w:marBottom w:val="0"/>
      <w:divBdr>
        <w:top w:val="none" w:sz="0" w:space="0" w:color="auto"/>
        <w:left w:val="none" w:sz="0" w:space="0" w:color="auto"/>
        <w:bottom w:val="none" w:sz="0" w:space="0" w:color="auto"/>
        <w:right w:val="none" w:sz="0" w:space="0" w:color="auto"/>
      </w:divBdr>
    </w:div>
    <w:div w:id="2062093762">
      <w:bodyDiv w:val="1"/>
      <w:marLeft w:val="0"/>
      <w:marRight w:val="0"/>
      <w:marTop w:val="0"/>
      <w:marBottom w:val="0"/>
      <w:divBdr>
        <w:top w:val="none" w:sz="0" w:space="0" w:color="auto"/>
        <w:left w:val="none" w:sz="0" w:space="0" w:color="auto"/>
        <w:bottom w:val="none" w:sz="0" w:space="0" w:color="auto"/>
        <w:right w:val="none" w:sz="0" w:space="0" w:color="auto"/>
      </w:divBdr>
      <w:divsChild>
        <w:div w:id="665473685">
          <w:marLeft w:val="0"/>
          <w:marRight w:val="0"/>
          <w:marTop w:val="0"/>
          <w:marBottom w:val="0"/>
          <w:divBdr>
            <w:top w:val="none" w:sz="0" w:space="0" w:color="auto"/>
            <w:left w:val="none" w:sz="0" w:space="0" w:color="auto"/>
            <w:bottom w:val="none" w:sz="0" w:space="0" w:color="auto"/>
            <w:right w:val="none" w:sz="0" w:space="0" w:color="auto"/>
          </w:divBdr>
        </w:div>
        <w:div w:id="1249651963">
          <w:marLeft w:val="0"/>
          <w:marRight w:val="0"/>
          <w:marTop w:val="0"/>
          <w:marBottom w:val="0"/>
          <w:divBdr>
            <w:top w:val="none" w:sz="0" w:space="0" w:color="auto"/>
            <w:left w:val="none" w:sz="0" w:space="0" w:color="auto"/>
            <w:bottom w:val="none" w:sz="0" w:space="0" w:color="auto"/>
            <w:right w:val="none" w:sz="0" w:space="0" w:color="auto"/>
          </w:divBdr>
        </w:div>
        <w:div w:id="792098589">
          <w:marLeft w:val="0"/>
          <w:marRight w:val="0"/>
          <w:marTop w:val="0"/>
          <w:marBottom w:val="0"/>
          <w:divBdr>
            <w:top w:val="none" w:sz="0" w:space="0" w:color="auto"/>
            <w:left w:val="none" w:sz="0" w:space="0" w:color="auto"/>
            <w:bottom w:val="none" w:sz="0" w:space="0" w:color="auto"/>
            <w:right w:val="none" w:sz="0" w:space="0" w:color="auto"/>
          </w:divBdr>
        </w:div>
        <w:div w:id="1034617423">
          <w:marLeft w:val="0"/>
          <w:marRight w:val="0"/>
          <w:marTop w:val="0"/>
          <w:marBottom w:val="0"/>
          <w:divBdr>
            <w:top w:val="none" w:sz="0" w:space="0" w:color="auto"/>
            <w:left w:val="none" w:sz="0" w:space="0" w:color="auto"/>
            <w:bottom w:val="none" w:sz="0" w:space="0" w:color="auto"/>
            <w:right w:val="none" w:sz="0" w:space="0" w:color="auto"/>
          </w:divBdr>
        </w:div>
        <w:div w:id="292950879">
          <w:marLeft w:val="0"/>
          <w:marRight w:val="0"/>
          <w:marTop w:val="0"/>
          <w:marBottom w:val="0"/>
          <w:divBdr>
            <w:top w:val="none" w:sz="0" w:space="0" w:color="auto"/>
            <w:left w:val="none" w:sz="0" w:space="0" w:color="auto"/>
            <w:bottom w:val="none" w:sz="0" w:space="0" w:color="auto"/>
            <w:right w:val="none" w:sz="0" w:space="0" w:color="auto"/>
          </w:divBdr>
        </w:div>
        <w:div w:id="1793279000">
          <w:marLeft w:val="0"/>
          <w:marRight w:val="0"/>
          <w:marTop w:val="0"/>
          <w:marBottom w:val="0"/>
          <w:divBdr>
            <w:top w:val="none" w:sz="0" w:space="0" w:color="auto"/>
            <w:left w:val="none" w:sz="0" w:space="0" w:color="auto"/>
            <w:bottom w:val="none" w:sz="0" w:space="0" w:color="auto"/>
            <w:right w:val="none" w:sz="0" w:space="0" w:color="auto"/>
          </w:divBdr>
          <w:divsChild>
            <w:div w:id="989282971">
              <w:marLeft w:val="0"/>
              <w:marRight w:val="0"/>
              <w:marTop w:val="0"/>
              <w:marBottom w:val="0"/>
              <w:divBdr>
                <w:top w:val="none" w:sz="0" w:space="0" w:color="auto"/>
                <w:left w:val="none" w:sz="0" w:space="0" w:color="auto"/>
                <w:bottom w:val="none" w:sz="0" w:space="0" w:color="auto"/>
                <w:right w:val="none" w:sz="0" w:space="0" w:color="auto"/>
              </w:divBdr>
            </w:div>
            <w:div w:id="1300959059">
              <w:marLeft w:val="0"/>
              <w:marRight w:val="0"/>
              <w:marTop w:val="0"/>
              <w:marBottom w:val="0"/>
              <w:divBdr>
                <w:top w:val="none" w:sz="0" w:space="0" w:color="auto"/>
                <w:left w:val="none" w:sz="0" w:space="0" w:color="auto"/>
                <w:bottom w:val="none" w:sz="0" w:space="0" w:color="auto"/>
                <w:right w:val="none" w:sz="0" w:space="0" w:color="auto"/>
              </w:divBdr>
              <w:divsChild>
                <w:div w:id="1312515004">
                  <w:marLeft w:val="0"/>
                  <w:marRight w:val="0"/>
                  <w:marTop w:val="0"/>
                  <w:marBottom w:val="0"/>
                  <w:divBdr>
                    <w:top w:val="none" w:sz="0" w:space="0" w:color="auto"/>
                    <w:left w:val="none" w:sz="0" w:space="0" w:color="auto"/>
                    <w:bottom w:val="none" w:sz="0" w:space="0" w:color="auto"/>
                    <w:right w:val="none" w:sz="0" w:space="0" w:color="auto"/>
                  </w:divBdr>
                  <w:divsChild>
                    <w:div w:id="1622616650">
                      <w:marLeft w:val="0"/>
                      <w:marRight w:val="0"/>
                      <w:marTop w:val="0"/>
                      <w:marBottom w:val="0"/>
                      <w:divBdr>
                        <w:top w:val="none" w:sz="0" w:space="0" w:color="auto"/>
                        <w:left w:val="none" w:sz="0" w:space="0" w:color="auto"/>
                        <w:bottom w:val="none" w:sz="0" w:space="0" w:color="auto"/>
                        <w:right w:val="none" w:sz="0" w:space="0" w:color="auto"/>
                      </w:divBdr>
                    </w:div>
                    <w:div w:id="1791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7942">
          <w:marLeft w:val="0"/>
          <w:marRight w:val="0"/>
          <w:marTop w:val="0"/>
          <w:marBottom w:val="0"/>
          <w:divBdr>
            <w:top w:val="none" w:sz="0" w:space="0" w:color="auto"/>
            <w:left w:val="none" w:sz="0" w:space="0" w:color="auto"/>
            <w:bottom w:val="none" w:sz="0" w:space="0" w:color="auto"/>
            <w:right w:val="none" w:sz="0" w:space="0" w:color="auto"/>
          </w:divBdr>
          <w:divsChild>
            <w:div w:id="1486119878">
              <w:marLeft w:val="0"/>
              <w:marRight w:val="0"/>
              <w:marTop w:val="0"/>
              <w:marBottom w:val="0"/>
              <w:divBdr>
                <w:top w:val="none" w:sz="0" w:space="0" w:color="auto"/>
                <w:left w:val="none" w:sz="0" w:space="0" w:color="auto"/>
                <w:bottom w:val="none" w:sz="0" w:space="0" w:color="auto"/>
                <w:right w:val="none" w:sz="0" w:space="0" w:color="auto"/>
              </w:divBdr>
            </w:div>
            <w:div w:id="1320311120">
              <w:marLeft w:val="0"/>
              <w:marRight w:val="0"/>
              <w:marTop w:val="0"/>
              <w:marBottom w:val="0"/>
              <w:divBdr>
                <w:top w:val="none" w:sz="0" w:space="0" w:color="auto"/>
                <w:left w:val="none" w:sz="0" w:space="0" w:color="auto"/>
                <w:bottom w:val="none" w:sz="0" w:space="0" w:color="auto"/>
                <w:right w:val="none" w:sz="0" w:space="0" w:color="auto"/>
              </w:divBdr>
            </w:div>
          </w:divsChild>
        </w:div>
        <w:div w:id="1833911928">
          <w:marLeft w:val="0"/>
          <w:marRight w:val="0"/>
          <w:marTop w:val="0"/>
          <w:marBottom w:val="0"/>
          <w:divBdr>
            <w:top w:val="none" w:sz="0" w:space="0" w:color="auto"/>
            <w:left w:val="none" w:sz="0" w:space="0" w:color="auto"/>
            <w:bottom w:val="none" w:sz="0" w:space="0" w:color="auto"/>
            <w:right w:val="none" w:sz="0" w:space="0" w:color="auto"/>
          </w:divBdr>
          <w:divsChild>
            <w:div w:id="15363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Kucharek</dc:creator>
  <cp:keywords/>
  <dc:description/>
  <cp:lastModifiedBy>Mari-Ann Kucharek</cp:lastModifiedBy>
  <cp:revision>3</cp:revision>
  <dcterms:created xsi:type="dcterms:W3CDTF">2022-08-22T20:23:00Z</dcterms:created>
  <dcterms:modified xsi:type="dcterms:W3CDTF">2022-08-22T20:26:00Z</dcterms:modified>
</cp:coreProperties>
</file>